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1277" w:rsidRDefault="00331277" w:rsidP="00331277">
      <w:pPr>
        <w:pStyle w:val="NoSpacing"/>
        <w:jc w:val="both"/>
        <w:rPr>
          <w:rFonts w:eastAsia="Times New Roman"/>
          <w:sz w:val="30"/>
          <w:szCs w:val="30"/>
          <w:lang w:val="en-US" w:eastAsia="en-US"/>
        </w:rPr>
      </w:pPr>
      <w:bookmarkStart w:id="0" w:name="_GoBack"/>
      <w:proofErr w:type="spellStart"/>
      <w:r>
        <w:rPr>
          <w:rFonts w:eastAsia="Times New Roman"/>
          <w:sz w:val="30"/>
          <w:szCs w:val="30"/>
          <w:lang w:val="en-US" w:eastAsia="en-US"/>
        </w:rPr>
        <w:t>Shkup</w:t>
      </w:r>
      <w:proofErr w:type="spellEnd"/>
      <w:r>
        <w:rPr>
          <w:rFonts w:eastAsia="Times New Roman"/>
          <w:sz w:val="30"/>
          <w:szCs w:val="30"/>
          <w:lang w:val="en-US" w:eastAsia="en-US"/>
        </w:rPr>
        <w:t xml:space="preserve"> </w:t>
      </w:r>
      <w:proofErr w:type="spellStart"/>
      <w:r>
        <w:rPr>
          <w:rFonts w:eastAsia="Times New Roman"/>
          <w:sz w:val="30"/>
          <w:szCs w:val="30"/>
          <w:lang w:val="en-US" w:eastAsia="en-US"/>
        </w:rPr>
        <w:t>më</w:t>
      </w:r>
      <w:proofErr w:type="spellEnd"/>
      <w:r>
        <w:rPr>
          <w:rFonts w:eastAsia="Times New Roman"/>
          <w:sz w:val="30"/>
          <w:szCs w:val="30"/>
          <w:lang w:val="en-US" w:eastAsia="en-US"/>
        </w:rPr>
        <w:t xml:space="preserve"> 31.10.2025</w:t>
      </w:r>
    </w:p>
    <w:p w:rsidR="00331277" w:rsidRDefault="00331277" w:rsidP="00331277">
      <w:pPr>
        <w:pStyle w:val="NoSpacing"/>
        <w:jc w:val="both"/>
        <w:rPr>
          <w:rFonts w:eastAsia="Times New Roman"/>
          <w:sz w:val="30"/>
          <w:szCs w:val="30"/>
          <w:lang w:val="en-US" w:eastAsia="en-US"/>
        </w:rPr>
      </w:pPr>
    </w:p>
    <w:p w:rsidR="00331277" w:rsidRPr="00331277" w:rsidRDefault="00331277" w:rsidP="00331277">
      <w:pPr>
        <w:pStyle w:val="NoSpacing"/>
        <w:jc w:val="both"/>
        <w:rPr>
          <w:rFonts w:eastAsia="Times New Roman"/>
          <w:sz w:val="30"/>
          <w:szCs w:val="30"/>
          <w:lang w:val="en-US" w:eastAsia="en-US"/>
        </w:rPr>
      </w:pPr>
      <w:proofErr w:type="spellStart"/>
      <w:proofErr w:type="gramStart"/>
      <w:r w:rsidRPr="00331277">
        <w:rPr>
          <w:rFonts w:eastAsia="Times New Roman"/>
          <w:sz w:val="30"/>
          <w:szCs w:val="30"/>
          <w:lang w:val="en-US" w:eastAsia="en-US"/>
        </w:rPr>
        <w:t>Lidhur</w:t>
      </w:r>
      <w:proofErr w:type="spellEnd"/>
      <w:r w:rsidRPr="00331277">
        <w:rPr>
          <w:rFonts w:eastAsia="Times New Roman"/>
          <w:sz w:val="30"/>
          <w:szCs w:val="30"/>
          <w:lang w:val="en-US" w:eastAsia="en-US"/>
        </w:rPr>
        <w:t xml:space="preserve"> me </w:t>
      </w:r>
      <w:proofErr w:type="spellStart"/>
      <w:r w:rsidRPr="00331277">
        <w:rPr>
          <w:rFonts w:eastAsia="Times New Roman"/>
          <w:sz w:val="30"/>
          <w:szCs w:val="30"/>
          <w:lang w:val="en-US" w:eastAsia="en-US"/>
        </w:rPr>
        <w:t>Njoftimin</w:t>
      </w:r>
      <w:proofErr w:type="spellEnd"/>
      <w:r w:rsidRPr="00331277">
        <w:rPr>
          <w:rFonts w:eastAsia="Times New Roman"/>
          <w:sz w:val="30"/>
          <w:szCs w:val="30"/>
          <w:lang w:val="en-US" w:eastAsia="en-US"/>
        </w:rPr>
        <w:t xml:space="preserve"> </w:t>
      </w:r>
      <w:proofErr w:type="spellStart"/>
      <w:r w:rsidRPr="00331277">
        <w:rPr>
          <w:rFonts w:eastAsia="Times New Roman"/>
          <w:sz w:val="30"/>
          <w:szCs w:val="30"/>
          <w:lang w:val="en-US" w:eastAsia="en-US"/>
        </w:rPr>
        <w:t>për</w:t>
      </w:r>
      <w:proofErr w:type="spellEnd"/>
      <w:r w:rsidRPr="00331277">
        <w:rPr>
          <w:rFonts w:eastAsia="Times New Roman"/>
          <w:sz w:val="30"/>
          <w:szCs w:val="30"/>
          <w:lang w:val="en-US" w:eastAsia="en-US"/>
        </w:rPr>
        <w:t xml:space="preserve"> </w:t>
      </w:r>
      <w:proofErr w:type="spellStart"/>
      <w:r>
        <w:rPr>
          <w:rFonts w:eastAsia="Times New Roman"/>
          <w:sz w:val="30"/>
          <w:szCs w:val="30"/>
          <w:lang w:val="en-US" w:eastAsia="en-US"/>
        </w:rPr>
        <w:t>resalizimin</w:t>
      </w:r>
      <w:proofErr w:type="spellEnd"/>
      <w:r>
        <w:rPr>
          <w:rFonts w:eastAsia="Times New Roman"/>
          <w:sz w:val="30"/>
          <w:szCs w:val="30"/>
          <w:lang w:val="en-US" w:eastAsia="en-US"/>
        </w:rPr>
        <w:t xml:space="preserve"> </w:t>
      </w:r>
      <w:r w:rsidRPr="00331277">
        <w:rPr>
          <w:rFonts w:eastAsia="Times New Roman"/>
          <w:sz w:val="30"/>
          <w:szCs w:val="30"/>
          <w:lang w:val="en-US" w:eastAsia="en-US"/>
        </w:rPr>
        <w:t xml:space="preserve">e </w:t>
      </w:r>
      <w:proofErr w:type="spellStart"/>
      <w:r w:rsidRPr="00331277">
        <w:rPr>
          <w:rFonts w:eastAsia="Times New Roman"/>
          <w:sz w:val="30"/>
          <w:szCs w:val="30"/>
          <w:lang w:val="en-US" w:eastAsia="en-US"/>
        </w:rPr>
        <w:t>trajnimit</w:t>
      </w:r>
      <w:proofErr w:type="spellEnd"/>
      <w:r w:rsidRPr="00331277">
        <w:rPr>
          <w:rFonts w:eastAsia="Times New Roman"/>
          <w:sz w:val="30"/>
          <w:szCs w:val="30"/>
          <w:lang w:val="en-US" w:eastAsia="en-US"/>
        </w:rPr>
        <w:t xml:space="preserve"> </w:t>
      </w:r>
      <w:proofErr w:type="spellStart"/>
      <w:r w:rsidRPr="00331277">
        <w:rPr>
          <w:rFonts w:eastAsia="Times New Roman"/>
          <w:sz w:val="30"/>
          <w:szCs w:val="30"/>
          <w:lang w:val="en-US" w:eastAsia="en-US"/>
        </w:rPr>
        <w:t>dhe</w:t>
      </w:r>
      <w:proofErr w:type="spellEnd"/>
      <w:r w:rsidRPr="00331277">
        <w:rPr>
          <w:rFonts w:eastAsia="Times New Roman"/>
          <w:sz w:val="30"/>
          <w:szCs w:val="30"/>
          <w:lang w:val="en-US" w:eastAsia="en-US"/>
        </w:rPr>
        <w:t xml:space="preserve"> </w:t>
      </w:r>
      <w:proofErr w:type="spellStart"/>
      <w:r w:rsidRPr="00331277">
        <w:rPr>
          <w:rFonts w:eastAsia="Times New Roman"/>
          <w:sz w:val="30"/>
          <w:szCs w:val="30"/>
          <w:lang w:val="en-US" w:eastAsia="en-US"/>
        </w:rPr>
        <w:t>provimit</w:t>
      </w:r>
      <w:proofErr w:type="spellEnd"/>
      <w:r w:rsidRPr="00331277">
        <w:rPr>
          <w:rFonts w:eastAsia="Times New Roman"/>
          <w:sz w:val="30"/>
          <w:szCs w:val="30"/>
          <w:lang w:val="en-US" w:eastAsia="en-US"/>
        </w:rPr>
        <w:t xml:space="preserve"> </w:t>
      </w:r>
      <w:proofErr w:type="spellStart"/>
      <w:r w:rsidRPr="00331277">
        <w:rPr>
          <w:rFonts w:eastAsia="Times New Roman"/>
          <w:sz w:val="30"/>
          <w:szCs w:val="30"/>
          <w:lang w:val="en-US" w:eastAsia="en-US"/>
        </w:rPr>
        <w:t>profesional</w:t>
      </w:r>
      <w:proofErr w:type="spellEnd"/>
      <w:r w:rsidRPr="00331277">
        <w:rPr>
          <w:rFonts w:eastAsia="Times New Roman"/>
          <w:sz w:val="30"/>
          <w:szCs w:val="30"/>
          <w:lang w:val="en-US" w:eastAsia="en-US"/>
        </w:rPr>
        <w:t xml:space="preserve"> </w:t>
      </w:r>
      <w:proofErr w:type="spellStart"/>
      <w:r w:rsidRPr="00331277">
        <w:rPr>
          <w:rFonts w:eastAsia="Times New Roman"/>
          <w:sz w:val="30"/>
          <w:szCs w:val="30"/>
          <w:lang w:val="en-US" w:eastAsia="en-US"/>
        </w:rPr>
        <w:t>për</w:t>
      </w:r>
      <w:proofErr w:type="spellEnd"/>
      <w:r w:rsidRPr="00331277">
        <w:rPr>
          <w:rFonts w:eastAsia="Times New Roman"/>
          <w:sz w:val="30"/>
          <w:szCs w:val="30"/>
          <w:lang w:val="en-US" w:eastAsia="en-US"/>
        </w:rPr>
        <w:t xml:space="preserve"> </w:t>
      </w:r>
      <w:proofErr w:type="spellStart"/>
      <w:r>
        <w:rPr>
          <w:rFonts w:eastAsia="Times New Roman"/>
          <w:sz w:val="30"/>
          <w:szCs w:val="30"/>
          <w:lang w:val="en-US" w:eastAsia="en-US"/>
        </w:rPr>
        <w:t>ushtrimin</w:t>
      </w:r>
      <w:proofErr w:type="spellEnd"/>
      <w:r>
        <w:rPr>
          <w:rFonts w:eastAsia="Times New Roman"/>
          <w:sz w:val="30"/>
          <w:szCs w:val="30"/>
          <w:lang w:val="en-US" w:eastAsia="en-US"/>
        </w:rPr>
        <w:t xml:space="preserve"> </w:t>
      </w:r>
      <w:r w:rsidRPr="00331277">
        <w:rPr>
          <w:rFonts w:eastAsia="Times New Roman"/>
          <w:sz w:val="30"/>
          <w:szCs w:val="30"/>
          <w:lang w:val="en-US" w:eastAsia="en-US"/>
        </w:rPr>
        <w:t xml:space="preserve">e </w:t>
      </w:r>
      <w:proofErr w:type="spellStart"/>
      <w:r>
        <w:rPr>
          <w:rFonts w:eastAsia="Times New Roman"/>
          <w:sz w:val="30"/>
          <w:szCs w:val="30"/>
          <w:lang w:val="en-US" w:eastAsia="en-US"/>
        </w:rPr>
        <w:t>aktiviteteve</w:t>
      </w:r>
      <w:proofErr w:type="spellEnd"/>
      <w:r>
        <w:rPr>
          <w:rFonts w:eastAsia="Times New Roman"/>
          <w:sz w:val="30"/>
          <w:szCs w:val="30"/>
          <w:lang w:val="en-US" w:eastAsia="en-US"/>
        </w:rPr>
        <w:t xml:space="preserve"> </w:t>
      </w:r>
      <w:proofErr w:type="spellStart"/>
      <w:r w:rsidRPr="00331277">
        <w:rPr>
          <w:rFonts w:eastAsia="Times New Roman"/>
          <w:sz w:val="30"/>
          <w:szCs w:val="30"/>
          <w:lang w:val="en-US" w:eastAsia="en-US"/>
        </w:rPr>
        <w:t>të</w:t>
      </w:r>
      <w:proofErr w:type="spellEnd"/>
      <w:r w:rsidRPr="00331277">
        <w:rPr>
          <w:rFonts w:eastAsia="Times New Roman"/>
          <w:sz w:val="30"/>
          <w:szCs w:val="30"/>
          <w:lang w:val="en-US" w:eastAsia="en-US"/>
        </w:rPr>
        <w:t xml:space="preserve"> </w:t>
      </w:r>
      <w:proofErr w:type="spellStart"/>
      <w:r w:rsidRPr="00331277">
        <w:rPr>
          <w:rFonts w:eastAsia="Times New Roman"/>
          <w:sz w:val="30"/>
          <w:szCs w:val="30"/>
          <w:lang w:val="en-US" w:eastAsia="en-US"/>
        </w:rPr>
        <w:t>përfaqësimit</w:t>
      </w:r>
      <w:proofErr w:type="spellEnd"/>
      <w:r w:rsidRPr="00331277">
        <w:rPr>
          <w:rFonts w:eastAsia="Times New Roman"/>
          <w:sz w:val="30"/>
          <w:szCs w:val="30"/>
          <w:lang w:val="en-US" w:eastAsia="en-US"/>
        </w:rPr>
        <w:t xml:space="preserve"> </w:t>
      </w:r>
      <w:proofErr w:type="spellStart"/>
      <w:r w:rsidRPr="00331277">
        <w:rPr>
          <w:rFonts w:eastAsia="Times New Roman"/>
          <w:sz w:val="30"/>
          <w:szCs w:val="30"/>
          <w:lang w:val="en-US" w:eastAsia="en-US"/>
        </w:rPr>
        <w:t>në</w:t>
      </w:r>
      <w:proofErr w:type="spellEnd"/>
      <w:r w:rsidRPr="00331277">
        <w:rPr>
          <w:rFonts w:eastAsia="Times New Roman"/>
          <w:sz w:val="30"/>
          <w:szCs w:val="30"/>
          <w:lang w:val="en-US" w:eastAsia="en-US"/>
        </w:rPr>
        <w:t xml:space="preserve"> </w:t>
      </w:r>
      <w:proofErr w:type="spellStart"/>
      <w:r w:rsidRPr="00331277">
        <w:rPr>
          <w:rFonts w:eastAsia="Times New Roman"/>
          <w:sz w:val="30"/>
          <w:szCs w:val="30"/>
          <w:lang w:val="en-US" w:eastAsia="en-US"/>
        </w:rPr>
        <w:t>sigurime</w:t>
      </w:r>
      <w:proofErr w:type="spellEnd"/>
      <w:r w:rsidRPr="00331277">
        <w:rPr>
          <w:rFonts w:eastAsia="Times New Roman"/>
          <w:sz w:val="30"/>
          <w:szCs w:val="30"/>
          <w:lang w:val="en-US" w:eastAsia="en-US"/>
        </w:rPr>
        <w:t xml:space="preserve">, </w:t>
      </w:r>
      <w:proofErr w:type="spellStart"/>
      <w:r w:rsidRPr="00331277">
        <w:rPr>
          <w:rFonts w:eastAsia="Times New Roman"/>
          <w:sz w:val="30"/>
          <w:szCs w:val="30"/>
          <w:lang w:val="en-US" w:eastAsia="en-US"/>
        </w:rPr>
        <w:t>të</w:t>
      </w:r>
      <w:proofErr w:type="spellEnd"/>
      <w:r w:rsidRPr="00331277">
        <w:rPr>
          <w:rFonts w:eastAsia="Times New Roman"/>
          <w:sz w:val="30"/>
          <w:szCs w:val="30"/>
          <w:lang w:val="en-US" w:eastAsia="en-US"/>
        </w:rPr>
        <w:t xml:space="preserve"> </w:t>
      </w:r>
      <w:proofErr w:type="spellStart"/>
      <w:r w:rsidRPr="00331277">
        <w:rPr>
          <w:rFonts w:eastAsia="Times New Roman"/>
          <w:sz w:val="30"/>
          <w:szCs w:val="30"/>
          <w:lang w:val="en-US" w:eastAsia="en-US"/>
        </w:rPr>
        <w:t>publikuar</w:t>
      </w:r>
      <w:proofErr w:type="spellEnd"/>
      <w:r w:rsidRPr="00331277">
        <w:rPr>
          <w:rFonts w:eastAsia="Times New Roman"/>
          <w:sz w:val="30"/>
          <w:szCs w:val="30"/>
          <w:lang w:val="en-US" w:eastAsia="en-US"/>
        </w:rPr>
        <w:t xml:space="preserve"> </w:t>
      </w:r>
      <w:proofErr w:type="spellStart"/>
      <w:r w:rsidRPr="00331277">
        <w:rPr>
          <w:rFonts w:eastAsia="Times New Roman"/>
          <w:sz w:val="30"/>
          <w:szCs w:val="30"/>
          <w:lang w:val="en-US" w:eastAsia="en-US"/>
        </w:rPr>
        <w:t>më</w:t>
      </w:r>
      <w:proofErr w:type="spellEnd"/>
      <w:r w:rsidRPr="00331277">
        <w:rPr>
          <w:rFonts w:eastAsia="Times New Roman"/>
          <w:sz w:val="30"/>
          <w:szCs w:val="30"/>
          <w:lang w:val="en-US" w:eastAsia="en-US"/>
        </w:rPr>
        <w:t xml:space="preserve"> 27.10.2025, </w:t>
      </w:r>
      <w:proofErr w:type="spellStart"/>
      <w:r w:rsidRPr="00331277">
        <w:rPr>
          <w:rFonts w:eastAsia="Times New Roman"/>
          <w:sz w:val="30"/>
          <w:szCs w:val="30"/>
          <w:lang w:val="en-US" w:eastAsia="en-US"/>
        </w:rPr>
        <w:t>ju</w:t>
      </w:r>
      <w:proofErr w:type="spellEnd"/>
      <w:r w:rsidRPr="00331277">
        <w:rPr>
          <w:rFonts w:eastAsia="Times New Roman"/>
          <w:sz w:val="30"/>
          <w:szCs w:val="30"/>
          <w:lang w:val="en-US" w:eastAsia="en-US"/>
        </w:rPr>
        <w:t xml:space="preserve"> </w:t>
      </w:r>
      <w:proofErr w:type="spellStart"/>
      <w:r w:rsidRPr="00331277">
        <w:rPr>
          <w:rFonts w:eastAsia="Times New Roman"/>
          <w:sz w:val="30"/>
          <w:szCs w:val="30"/>
          <w:lang w:val="en-US" w:eastAsia="en-US"/>
        </w:rPr>
        <w:t>informojmë</w:t>
      </w:r>
      <w:proofErr w:type="spellEnd"/>
      <w:r w:rsidRPr="00331277">
        <w:rPr>
          <w:rFonts w:eastAsia="Times New Roman"/>
          <w:sz w:val="30"/>
          <w:szCs w:val="30"/>
          <w:lang w:val="en-US" w:eastAsia="en-US"/>
        </w:rPr>
        <w:t xml:space="preserve"> se </w:t>
      </w:r>
      <w:proofErr w:type="spellStart"/>
      <w:r w:rsidRPr="00331277">
        <w:rPr>
          <w:rFonts w:eastAsia="Times New Roman"/>
          <w:sz w:val="30"/>
          <w:szCs w:val="30"/>
          <w:lang w:val="en-US" w:eastAsia="en-US"/>
        </w:rPr>
        <w:t>që</w:t>
      </w:r>
      <w:proofErr w:type="spellEnd"/>
      <w:r w:rsidRPr="00331277">
        <w:rPr>
          <w:rFonts w:eastAsia="Times New Roman"/>
          <w:sz w:val="30"/>
          <w:szCs w:val="30"/>
          <w:lang w:val="en-US" w:eastAsia="en-US"/>
        </w:rPr>
        <w:t xml:space="preserve"> </w:t>
      </w:r>
      <w:proofErr w:type="spellStart"/>
      <w:r w:rsidRPr="00331277">
        <w:rPr>
          <w:rFonts w:eastAsia="Times New Roman"/>
          <w:sz w:val="30"/>
          <w:szCs w:val="30"/>
          <w:lang w:val="en-US" w:eastAsia="en-US"/>
        </w:rPr>
        <w:t>nga</w:t>
      </w:r>
      <w:proofErr w:type="spellEnd"/>
      <w:r w:rsidRPr="00331277">
        <w:rPr>
          <w:rFonts w:eastAsia="Times New Roman"/>
          <w:sz w:val="30"/>
          <w:szCs w:val="30"/>
          <w:lang w:val="en-US" w:eastAsia="en-US"/>
        </w:rPr>
        <w:t xml:space="preserve"> </w:t>
      </w:r>
      <w:bookmarkEnd w:id="0"/>
      <w:proofErr w:type="spellStart"/>
      <w:r>
        <w:rPr>
          <w:rFonts w:eastAsia="Times New Roman"/>
          <w:sz w:val="30"/>
          <w:szCs w:val="30"/>
          <w:lang w:val="en-US" w:eastAsia="en-US"/>
        </w:rPr>
        <w:t>dita</w:t>
      </w:r>
      <w:proofErr w:type="spellEnd"/>
      <w:r>
        <w:rPr>
          <w:rFonts w:eastAsia="Times New Roman"/>
          <w:sz w:val="30"/>
          <w:szCs w:val="30"/>
          <w:lang w:val="en-US" w:eastAsia="en-US"/>
        </w:rPr>
        <w:t xml:space="preserve"> e </w:t>
      </w:r>
      <w:proofErr w:type="spellStart"/>
      <w:r>
        <w:rPr>
          <w:rFonts w:eastAsia="Times New Roman"/>
          <w:sz w:val="30"/>
          <w:szCs w:val="30"/>
          <w:lang w:val="en-US" w:eastAsia="en-US"/>
        </w:rPr>
        <w:t>sotme</w:t>
      </w:r>
      <w:proofErr w:type="spellEnd"/>
      <w:r>
        <w:rPr>
          <w:rFonts w:eastAsia="Times New Roman"/>
          <w:sz w:val="30"/>
          <w:szCs w:val="30"/>
          <w:lang w:val="en-US" w:eastAsia="en-US"/>
        </w:rPr>
        <w:t xml:space="preserve"> </w:t>
      </w:r>
      <w:r w:rsidRPr="00331277">
        <w:rPr>
          <w:rFonts w:eastAsia="Times New Roman"/>
          <w:sz w:val="30"/>
          <w:szCs w:val="30"/>
          <w:lang w:val="en-US" w:eastAsia="en-US"/>
        </w:rPr>
        <w:t>- 31.10.2025 (</w:t>
      </w:r>
      <w:proofErr w:type="spellStart"/>
      <w:r w:rsidRPr="00331277">
        <w:rPr>
          <w:rFonts w:eastAsia="Times New Roman"/>
          <w:sz w:val="30"/>
          <w:szCs w:val="30"/>
          <w:lang w:val="en-US" w:eastAsia="en-US"/>
        </w:rPr>
        <w:t>ora</w:t>
      </w:r>
      <w:proofErr w:type="spellEnd"/>
      <w:r w:rsidRPr="00331277">
        <w:rPr>
          <w:rFonts w:eastAsia="Times New Roman"/>
          <w:sz w:val="30"/>
          <w:szCs w:val="30"/>
          <w:lang w:val="en-US" w:eastAsia="en-US"/>
        </w:rPr>
        <w:t xml:space="preserve"> 14:00) </w:t>
      </w:r>
      <w:proofErr w:type="spellStart"/>
      <w:r w:rsidRPr="00331277">
        <w:rPr>
          <w:rFonts w:eastAsia="Times New Roman"/>
          <w:sz w:val="30"/>
          <w:szCs w:val="30"/>
          <w:lang w:val="en-US" w:eastAsia="en-US"/>
        </w:rPr>
        <w:t>kapacitetet</w:t>
      </w:r>
      <w:proofErr w:type="spellEnd"/>
      <w:r w:rsidRPr="00331277">
        <w:rPr>
          <w:rFonts w:eastAsia="Times New Roman"/>
          <w:sz w:val="30"/>
          <w:szCs w:val="30"/>
          <w:lang w:val="en-US" w:eastAsia="en-US"/>
        </w:rPr>
        <w:t xml:space="preserve"> </w:t>
      </w:r>
      <w:proofErr w:type="spellStart"/>
      <w:r w:rsidRPr="00331277">
        <w:rPr>
          <w:rFonts w:eastAsia="Times New Roman"/>
          <w:sz w:val="30"/>
          <w:szCs w:val="30"/>
          <w:lang w:val="en-US" w:eastAsia="en-US"/>
        </w:rPr>
        <w:t>për</w:t>
      </w:r>
      <w:proofErr w:type="spellEnd"/>
      <w:r w:rsidRPr="00331277">
        <w:rPr>
          <w:rFonts w:eastAsia="Times New Roman"/>
          <w:sz w:val="30"/>
          <w:szCs w:val="30"/>
          <w:lang w:val="en-US" w:eastAsia="en-US"/>
        </w:rPr>
        <w:t xml:space="preserve"> </w:t>
      </w:r>
      <w:proofErr w:type="spellStart"/>
      <w:r w:rsidRPr="00331277">
        <w:rPr>
          <w:rFonts w:eastAsia="Times New Roman"/>
          <w:sz w:val="30"/>
          <w:szCs w:val="30"/>
          <w:lang w:val="en-US" w:eastAsia="en-US"/>
        </w:rPr>
        <w:t>pjesëmarrje</w:t>
      </w:r>
      <w:proofErr w:type="spellEnd"/>
      <w:r w:rsidRPr="00331277">
        <w:rPr>
          <w:rFonts w:eastAsia="Times New Roman"/>
          <w:sz w:val="30"/>
          <w:szCs w:val="30"/>
          <w:lang w:val="en-US" w:eastAsia="en-US"/>
        </w:rPr>
        <w:t xml:space="preserve"> </w:t>
      </w:r>
      <w:proofErr w:type="spellStart"/>
      <w:r w:rsidRPr="00331277">
        <w:rPr>
          <w:rFonts w:eastAsia="Times New Roman"/>
          <w:sz w:val="30"/>
          <w:szCs w:val="30"/>
          <w:lang w:val="en-US" w:eastAsia="en-US"/>
        </w:rPr>
        <w:t>në</w:t>
      </w:r>
      <w:proofErr w:type="spellEnd"/>
      <w:r w:rsidRPr="00331277">
        <w:rPr>
          <w:rFonts w:eastAsia="Times New Roman"/>
          <w:sz w:val="30"/>
          <w:szCs w:val="30"/>
          <w:lang w:val="en-US" w:eastAsia="en-US"/>
        </w:rPr>
        <w:t xml:space="preserve"> </w:t>
      </w:r>
      <w:proofErr w:type="spellStart"/>
      <w:r w:rsidRPr="00331277">
        <w:rPr>
          <w:rFonts w:eastAsia="Times New Roman"/>
          <w:sz w:val="30"/>
          <w:szCs w:val="30"/>
          <w:lang w:val="en-US" w:eastAsia="en-US"/>
        </w:rPr>
        <w:t>trajnimin</w:t>
      </w:r>
      <w:proofErr w:type="spellEnd"/>
      <w:r w:rsidRPr="00331277">
        <w:rPr>
          <w:rFonts w:eastAsia="Times New Roman"/>
          <w:sz w:val="30"/>
          <w:szCs w:val="30"/>
          <w:lang w:val="en-US" w:eastAsia="en-US"/>
        </w:rPr>
        <w:t xml:space="preserve"> </w:t>
      </w:r>
      <w:proofErr w:type="spellStart"/>
      <w:r w:rsidRPr="00331277">
        <w:rPr>
          <w:rFonts w:eastAsia="Times New Roman"/>
          <w:sz w:val="30"/>
          <w:szCs w:val="30"/>
          <w:lang w:val="en-US" w:eastAsia="en-US"/>
        </w:rPr>
        <w:t>dhe</w:t>
      </w:r>
      <w:proofErr w:type="spellEnd"/>
      <w:r w:rsidRPr="00331277">
        <w:rPr>
          <w:rFonts w:eastAsia="Times New Roman"/>
          <w:sz w:val="30"/>
          <w:szCs w:val="30"/>
          <w:lang w:val="en-US" w:eastAsia="en-US"/>
        </w:rPr>
        <w:t xml:space="preserve"> </w:t>
      </w:r>
      <w:proofErr w:type="spellStart"/>
      <w:r w:rsidRPr="00331277">
        <w:rPr>
          <w:rFonts w:eastAsia="Times New Roman"/>
          <w:sz w:val="30"/>
          <w:szCs w:val="30"/>
          <w:lang w:val="en-US" w:eastAsia="en-US"/>
        </w:rPr>
        <w:t>provimin</w:t>
      </w:r>
      <w:proofErr w:type="spellEnd"/>
      <w:r w:rsidRPr="00331277">
        <w:rPr>
          <w:rFonts w:eastAsia="Times New Roman"/>
          <w:sz w:val="30"/>
          <w:szCs w:val="30"/>
          <w:lang w:val="en-US" w:eastAsia="en-US"/>
        </w:rPr>
        <w:t xml:space="preserve"> </w:t>
      </w:r>
      <w:proofErr w:type="spellStart"/>
      <w:r w:rsidRPr="00331277">
        <w:rPr>
          <w:rFonts w:eastAsia="Times New Roman"/>
          <w:sz w:val="30"/>
          <w:szCs w:val="30"/>
          <w:lang w:val="en-US" w:eastAsia="en-US"/>
        </w:rPr>
        <w:t>profesional</w:t>
      </w:r>
      <w:proofErr w:type="spellEnd"/>
      <w:r w:rsidRPr="00331277">
        <w:rPr>
          <w:rFonts w:eastAsia="Times New Roman"/>
          <w:sz w:val="30"/>
          <w:szCs w:val="30"/>
          <w:lang w:val="en-US" w:eastAsia="en-US"/>
        </w:rPr>
        <w:t xml:space="preserve"> </w:t>
      </w:r>
      <w:proofErr w:type="spellStart"/>
      <w:r w:rsidRPr="00331277">
        <w:rPr>
          <w:rFonts w:eastAsia="Times New Roman"/>
          <w:sz w:val="30"/>
          <w:szCs w:val="30"/>
          <w:lang w:val="en-US" w:eastAsia="en-US"/>
        </w:rPr>
        <w:t>për</w:t>
      </w:r>
      <w:proofErr w:type="spellEnd"/>
      <w:r w:rsidRPr="00331277">
        <w:rPr>
          <w:rFonts w:eastAsia="Times New Roman"/>
          <w:sz w:val="30"/>
          <w:szCs w:val="30"/>
          <w:lang w:val="en-US" w:eastAsia="en-US"/>
        </w:rPr>
        <w:t xml:space="preserve"> </w:t>
      </w:r>
      <w:proofErr w:type="spellStart"/>
      <w:r w:rsidRPr="00331277">
        <w:rPr>
          <w:rFonts w:eastAsia="Times New Roman"/>
          <w:sz w:val="30"/>
          <w:szCs w:val="30"/>
          <w:lang w:val="en-US" w:eastAsia="en-US"/>
        </w:rPr>
        <w:t>përfaqësues</w:t>
      </w:r>
      <w:proofErr w:type="spellEnd"/>
      <w:r w:rsidRPr="00331277">
        <w:rPr>
          <w:rFonts w:eastAsia="Times New Roman"/>
          <w:sz w:val="30"/>
          <w:szCs w:val="30"/>
          <w:lang w:val="en-US" w:eastAsia="en-US"/>
        </w:rPr>
        <w:t xml:space="preserve"> </w:t>
      </w:r>
      <w:proofErr w:type="spellStart"/>
      <w:r w:rsidRPr="00331277">
        <w:rPr>
          <w:rFonts w:eastAsia="Times New Roman"/>
          <w:sz w:val="30"/>
          <w:szCs w:val="30"/>
          <w:lang w:val="en-US" w:eastAsia="en-US"/>
        </w:rPr>
        <w:t>sigurimesh</w:t>
      </w:r>
      <w:proofErr w:type="spellEnd"/>
      <w:r w:rsidRPr="00331277">
        <w:rPr>
          <w:rFonts w:eastAsia="Times New Roman"/>
          <w:sz w:val="30"/>
          <w:szCs w:val="30"/>
          <w:lang w:val="en-US" w:eastAsia="en-US"/>
        </w:rPr>
        <w:t xml:space="preserve"> </w:t>
      </w:r>
      <w:proofErr w:type="spellStart"/>
      <w:r w:rsidRPr="00331277">
        <w:rPr>
          <w:rFonts w:eastAsia="Times New Roman"/>
          <w:sz w:val="30"/>
          <w:szCs w:val="30"/>
          <w:lang w:val="en-US" w:eastAsia="en-US"/>
        </w:rPr>
        <w:t>dhe</w:t>
      </w:r>
      <w:proofErr w:type="spellEnd"/>
      <w:r w:rsidRPr="00331277">
        <w:rPr>
          <w:rFonts w:eastAsia="Times New Roman"/>
          <w:sz w:val="30"/>
          <w:szCs w:val="30"/>
          <w:lang w:val="en-US" w:eastAsia="en-US"/>
        </w:rPr>
        <w:t xml:space="preserve"> </w:t>
      </w:r>
      <w:r>
        <w:rPr>
          <w:rFonts w:eastAsia="Times New Roman"/>
          <w:sz w:val="30"/>
          <w:szCs w:val="30"/>
          <w:lang w:val="en-US" w:eastAsia="en-US"/>
        </w:rPr>
        <w:t>broker</w:t>
      </w:r>
      <w:r w:rsidRPr="00331277">
        <w:rPr>
          <w:rFonts w:eastAsia="Times New Roman"/>
          <w:sz w:val="30"/>
          <w:szCs w:val="30"/>
          <w:lang w:val="en-US" w:eastAsia="en-US"/>
        </w:rPr>
        <w:t xml:space="preserve"> </w:t>
      </w:r>
      <w:proofErr w:type="spellStart"/>
      <w:r w:rsidRPr="00331277">
        <w:rPr>
          <w:rFonts w:eastAsia="Times New Roman"/>
          <w:sz w:val="30"/>
          <w:szCs w:val="30"/>
          <w:lang w:val="en-US" w:eastAsia="en-US"/>
        </w:rPr>
        <w:t>sigurimesh</w:t>
      </w:r>
      <w:proofErr w:type="spellEnd"/>
      <w:r w:rsidRPr="00331277">
        <w:rPr>
          <w:rFonts w:eastAsia="Times New Roman"/>
          <w:sz w:val="30"/>
          <w:szCs w:val="30"/>
          <w:lang w:val="en-US" w:eastAsia="en-US"/>
        </w:rPr>
        <w:t xml:space="preserve"> </w:t>
      </w:r>
      <w:proofErr w:type="spellStart"/>
      <w:r w:rsidRPr="00331277">
        <w:rPr>
          <w:rFonts w:eastAsia="Times New Roman"/>
          <w:sz w:val="30"/>
          <w:szCs w:val="30"/>
          <w:lang w:val="en-US" w:eastAsia="en-US"/>
        </w:rPr>
        <w:t>janë</w:t>
      </w:r>
      <w:proofErr w:type="spellEnd"/>
      <w:r w:rsidRPr="00331277">
        <w:rPr>
          <w:rFonts w:eastAsia="Times New Roman"/>
          <w:sz w:val="30"/>
          <w:szCs w:val="30"/>
          <w:lang w:val="en-US" w:eastAsia="en-US"/>
        </w:rPr>
        <w:t xml:space="preserve"> </w:t>
      </w:r>
      <w:proofErr w:type="spellStart"/>
      <w:r w:rsidRPr="00331277">
        <w:rPr>
          <w:rFonts w:eastAsia="Times New Roman"/>
          <w:sz w:val="30"/>
          <w:szCs w:val="30"/>
          <w:lang w:val="en-US" w:eastAsia="en-US"/>
        </w:rPr>
        <w:t>plotësuar</w:t>
      </w:r>
      <w:proofErr w:type="spellEnd"/>
      <w:r w:rsidRPr="00331277">
        <w:rPr>
          <w:rFonts w:eastAsia="Times New Roman"/>
          <w:sz w:val="30"/>
          <w:szCs w:val="30"/>
          <w:lang w:val="en-US" w:eastAsia="en-US"/>
        </w:rPr>
        <w:t>.</w:t>
      </w:r>
      <w:proofErr w:type="gramEnd"/>
    </w:p>
    <w:p w:rsidR="00331277" w:rsidRPr="00331277" w:rsidRDefault="00331277" w:rsidP="00331277">
      <w:pPr>
        <w:pStyle w:val="NoSpacing"/>
        <w:jc w:val="both"/>
        <w:rPr>
          <w:rFonts w:eastAsia="Times New Roman"/>
          <w:sz w:val="30"/>
          <w:szCs w:val="30"/>
          <w:lang w:val="en-US" w:eastAsia="en-US"/>
        </w:rPr>
      </w:pPr>
    </w:p>
    <w:p w:rsidR="00331277" w:rsidRPr="00331277" w:rsidRDefault="00331277" w:rsidP="00331277">
      <w:pPr>
        <w:pStyle w:val="NoSpacing"/>
        <w:jc w:val="both"/>
        <w:rPr>
          <w:rFonts w:eastAsia="Times New Roman"/>
          <w:sz w:val="30"/>
          <w:szCs w:val="30"/>
          <w:lang w:val="en-US" w:eastAsia="en-US"/>
        </w:rPr>
      </w:pPr>
      <w:proofErr w:type="spellStart"/>
      <w:r w:rsidRPr="00331277">
        <w:rPr>
          <w:rFonts w:eastAsia="Times New Roman"/>
          <w:sz w:val="30"/>
          <w:szCs w:val="30"/>
          <w:lang w:val="en-US" w:eastAsia="en-US"/>
        </w:rPr>
        <w:t>Për</w:t>
      </w:r>
      <w:proofErr w:type="spellEnd"/>
      <w:r w:rsidRPr="00331277">
        <w:rPr>
          <w:rFonts w:eastAsia="Times New Roman"/>
          <w:sz w:val="30"/>
          <w:szCs w:val="30"/>
          <w:lang w:val="en-US" w:eastAsia="en-US"/>
        </w:rPr>
        <w:t xml:space="preserve"> </w:t>
      </w:r>
      <w:proofErr w:type="spellStart"/>
      <w:r w:rsidRPr="00331277">
        <w:rPr>
          <w:rFonts w:eastAsia="Times New Roman"/>
          <w:sz w:val="30"/>
          <w:szCs w:val="30"/>
          <w:lang w:val="en-US" w:eastAsia="en-US"/>
        </w:rPr>
        <w:t>shkak</w:t>
      </w:r>
      <w:proofErr w:type="spellEnd"/>
      <w:r w:rsidRPr="00331277">
        <w:rPr>
          <w:rFonts w:eastAsia="Times New Roman"/>
          <w:sz w:val="30"/>
          <w:szCs w:val="30"/>
          <w:lang w:val="en-US" w:eastAsia="en-US"/>
        </w:rPr>
        <w:t xml:space="preserve"> </w:t>
      </w:r>
      <w:proofErr w:type="spellStart"/>
      <w:r w:rsidRPr="00331277">
        <w:rPr>
          <w:rFonts w:eastAsia="Times New Roman"/>
          <w:sz w:val="30"/>
          <w:szCs w:val="30"/>
          <w:lang w:val="en-US" w:eastAsia="en-US"/>
        </w:rPr>
        <w:t>të</w:t>
      </w:r>
      <w:proofErr w:type="spellEnd"/>
      <w:r w:rsidRPr="00331277">
        <w:rPr>
          <w:rFonts w:eastAsia="Times New Roman"/>
          <w:sz w:val="30"/>
          <w:szCs w:val="30"/>
          <w:lang w:val="en-US" w:eastAsia="en-US"/>
        </w:rPr>
        <w:t xml:space="preserve"> </w:t>
      </w:r>
      <w:proofErr w:type="spellStart"/>
      <w:r>
        <w:rPr>
          <w:rFonts w:eastAsia="Times New Roman"/>
          <w:sz w:val="30"/>
          <w:szCs w:val="30"/>
          <w:lang w:val="en-US" w:eastAsia="en-US"/>
        </w:rPr>
        <w:t>kësaj</w:t>
      </w:r>
      <w:proofErr w:type="spellEnd"/>
      <w:r w:rsidRPr="00331277">
        <w:rPr>
          <w:rFonts w:eastAsia="Times New Roman"/>
          <w:sz w:val="30"/>
          <w:szCs w:val="30"/>
          <w:lang w:val="en-US" w:eastAsia="en-US"/>
        </w:rPr>
        <w:t xml:space="preserve">, </w:t>
      </w:r>
      <w:proofErr w:type="spellStart"/>
      <w:r w:rsidRPr="00331277">
        <w:rPr>
          <w:rFonts w:eastAsia="Times New Roman"/>
          <w:sz w:val="30"/>
          <w:szCs w:val="30"/>
          <w:lang w:val="en-US" w:eastAsia="en-US"/>
        </w:rPr>
        <w:t>Aplikimet</w:t>
      </w:r>
      <w:proofErr w:type="spellEnd"/>
      <w:r w:rsidRPr="00331277">
        <w:rPr>
          <w:rFonts w:eastAsia="Times New Roman"/>
          <w:sz w:val="30"/>
          <w:szCs w:val="30"/>
          <w:lang w:val="en-US" w:eastAsia="en-US"/>
        </w:rPr>
        <w:t>/</w:t>
      </w:r>
      <w:proofErr w:type="spellStart"/>
      <w:r w:rsidRPr="00331277">
        <w:rPr>
          <w:rFonts w:eastAsia="Times New Roman"/>
          <w:sz w:val="30"/>
          <w:szCs w:val="30"/>
          <w:lang w:val="en-US" w:eastAsia="en-US"/>
        </w:rPr>
        <w:t>kërkesat</w:t>
      </w:r>
      <w:proofErr w:type="spellEnd"/>
      <w:r w:rsidRPr="00331277">
        <w:rPr>
          <w:rFonts w:eastAsia="Times New Roman"/>
          <w:sz w:val="30"/>
          <w:szCs w:val="30"/>
          <w:lang w:val="en-US" w:eastAsia="en-US"/>
        </w:rPr>
        <w:t xml:space="preserve"> </w:t>
      </w:r>
      <w:proofErr w:type="spellStart"/>
      <w:r w:rsidRPr="00331277">
        <w:rPr>
          <w:rFonts w:eastAsia="Times New Roman"/>
          <w:sz w:val="30"/>
          <w:szCs w:val="30"/>
          <w:lang w:val="en-US" w:eastAsia="en-US"/>
        </w:rPr>
        <w:t>për</w:t>
      </w:r>
      <w:proofErr w:type="spellEnd"/>
      <w:r w:rsidRPr="00331277">
        <w:rPr>
          <w:rFonts w:eastAsia="Times New Roman"/>
          <w:sz w:val="30"/>
          <w:szCs w:val="30"/>
          <w:lang w:val="en-US" w:eastAsia="en-US"/>
        </w:rPr>
        <w:t xml:space="preserve"> </w:t>
      </w:r>
      <w:proofErr w:type="spellStart"/>
      <w:r w:rsidRPr="00331277">
        <w:rPr>
          <w:rFonts w:eastAsia="Times New Roman"/>
          <w:sz w:val="30"/>
          <w:szCs w:val="30"/>
          <w:lang w:val="en-US" w:eastAsia="en-US"/>
        </w:rPr>
        <w:t>pjesëmarrje</w:t>
      </w:r>
      <w:proofErr w:type="spellEnd"/>
      <w:r w:rsidRPr="00331277">
        <w:rPr>
          <w:rFonts w:eastAsia="Times New Roman"/>
          <w:sz w:val="30"/>
          <w:szCs w:val="30"/>
          <w:lang w:val="en-US" w:eastAsia="en-US"/>
        </w:rPr>
        <w:t xml:space="preserve"> </w:t>
      </w:r>
      <w:proofErr w:type="spellStart"/>
      <w:r w:rsidRPr="00331277">
        <w:rPr>
          <w:rFonts w:eastAsia="Times New Roman"/>
          <w:sz w:val="30"/>
          <w:szCs w:val="30"/>
          <w:lang w:val="en-US" w:eastAsia="en-US"/>
        </w:rPr>
        <w:t>në</w:t>
      </w:r>
      <w:proofErr w:type="spellEnd"/>
      <w:r w:rsidRPr="00331277">
        <w:rPr>
          <w:rFonts w:eastAsia="Times New Roman"/>
          <w:sz w:val="30"/>
          <w:szCs w:val="30"/>
          <w:lang w:val="en-US" w:eastAsia="en-US"/>
        </w:rPr>
        <w:t xml:space="preserve"> </w:t>
      </w:r>
      <w:proofErr w:type="spellStart"/>
      <w:r w:rsidRPr="00331277">
        <w:rPr>
          <w:rFonts w:eastAsia="Times New Roman"/>
          <w:sz w:val="30"/>
          <w:szCs w:val="30"/>
          <w:lang w:val="en-US" w:eastAsia="en-US"/>
        </w:rPr>
        <w:t>trajnim</w:t>
      </w:r>
      <w:proofErr w:type="spellEnd"/>
      <w:r w:rsidRPr="00331277">
        <w:rPr>
          <w:rFonts w:eastAsia="Times New Roman"/>
          <w:sz w:val="30"/>
          <w:szCs w:val="30"/>
          <w:lang w:val="en-US" w:eastAsia="en-US"/>
        </w:rPr>
        <w:t xml:space="preserve"> </w:t>
      </w:r>
      <w:proofErr w:type="spellStart"/>
      <w:r w:rsidRPr="00331277">
        <w:rPr>
          <w:rFonts w:eastAsia="Times New Roman"/>
          <w:sz w:val="30"/>
          <w:szCs w:val="30"/>
          <w:lang w:val="en-US" w:eastAsia="en-US"/>
        </w:rPr>
        <w:t>dhe</w:t>
      </w:r>
      <w:proofErr w:type="spellEnd"/>
      <w:r w:rsidRPr="00331277">
        <w:rPr>
          <w:rFonts w:eastAsia="Times New Roman"/>
          <w:sz w:val="30"/>
          <w:szCs w:val="30"/>
          <w:lang w:val="en-US" w:eastAsia="en-US"/>
        </w:rPr>
        <w:t xml:space="preserve"> </w:t>
      </w:r>
      <w:proofErr w:type="spellStart"/>
      <w:r w:rsidRPr="00331277">
        <w:rPr>
          <w:rFonts w:eastAsia="Times New Roman"/>
          <w:sz w:val="30"/>
          <w:szCs w:val="30"/>
          <w:lang w:val="en-US" w:eastAsia="en-US"/>
        </w:rPr>
        <w:t>dhënien</w:t>
      </w:r>
      <w:proofErr w:type="spellEnd"/>
      <w:r w:rsidRPr="00331277">
        <w:rPr>
          <w:rFonts w:eastAsia="Times New Roman"/>
          <w:sz w:val="30"/>
          <w:szCs w:val="30"/>
          <w:lang w:val="en-US" w:eastAsia="en-US"/>
        </w:rPr>
        <w:t xml:space="preserve"> e </w:t>
      </w:r>
      <w:proofErr w:type="spellStart"/>
      <w:r w:rsidRPr="00331277">
        <w:rPr>
          <w:rFonts w:eastAsia="Times New Roman"/>
          <w:sz w:val="30"/>
          <w:szCs w:val="30"/>
          <w:lang w:val="en-US" w:eastAsia="en-US"/>
        </w:rPr>
        <w:t>provimit</w:t>
      </w:r>
      <w:proofErr w:type="spellEnd"/>
      <w:r w:rsidRPr="00331277">
        <w:rPr>
          <w:rFonts w:eastAsia="Times New Roman"/>
          <w:sz w:val="30"/>
          <w:szCs w:val="30"/>
          <w:lang w:val="en-US" w:eastAsia="en-US"/>
        </w:rPr>
        <w:t xml:space="preserve"> </w:t>
      </w:r>
      <w:proofErr w:type="spellStart"/>
      <w:r w:rsidRPr="00331277">
        <w:rPr>
          <w:rFonts w:eastAsia="Times New Roman"/>
          <w:sz w:val="30"/>
          <w:szCs w:val="30"/>
          <w:lang w:val="en-US" w:eastAsia="en-US"/>
        </w:rPr>
        <w:t>profesional</w:t>
      </w:r>
      <w:proofErr w:type="spellEnd"/>
      <w:r w:rsidRPr="00331277">
        <w:rPr>
          <w:rFonts w:eastAsia="Times New Roman"/>
          <w:sz w:val="30"/>
          <w:szCs w:val="30"/>
          <w:lang w:val="en-US" w:eastAsia="en-US"/>
        </w:rPr>
        <w:t xml:space="preserve"> </w:t>
      </w:r>
      <w:proofErr w:type="spellStart"/>
      <w:r w:rsidRPr="00331277">
        <w:rPr>
          <w:rFonts w:eastAsia="Times New Roman"/>
          <w:sz w:val="30"/>
          <w:szCs w:val="30"/>
          <w:lang w:val="en-US" w:eastAsia="en-US"/>
        </w:rPr>
        <w:t>për</w:t>
      </w:r>
      <w:proofErr w:type="spellEnd"/>
      <w:r w:rsidRPr="00331277">
        <w:rPr>
          <w:rFonts w:eastAsia="Times New Roman"/>
          <w:sz w:val="30"/>
          <w:szCs w:val="30"/>
          <w:lang w:val="en-US" w:eastAsia="en-US"/>
        </w:rPr>
        <w:t xml:space="preserve"> </w:t>
      </w:r>
      <w:proofErr w:type="spellStart"/>
      <w:r w:rsidRPr="00331277">
        <w:rPr>
          <w:rFonts w:eastAsia="Times New Roman"/>
          <w:sz w:val="30"/>
          <w:szCs w:val="30"/>
          <w:lang w:val="en-US" w:eastAsia="en-US"/>
        </w:rPr>
        <w:t>përfaqësues</w:t>
      </w:r>
      <w:proofErr w:type="spellEnd"/>
      <w:r w:rsidRPr="00331277">
        <w:rPr>
          <w:rFonts w:eastAsia="Times New Roman"/>
          <w:sz w:val="30"/>
          <w:szCs w:val="30"/>
          <w:lang w:val="en-US" w:eastAsia="en-US"/>
        </w:rPr>
        <w:t xml:space="preserve"> </w:t>
      </w:r>
      <w:proofErr w:type="spellStart"/>
      <w:r w:rsidRPr="00331277">
        <w:rPr>
          <w:rFonts w:eastAsia="Times New Roman"/>
          <w:sz w:val="30"/>
          <w:szCs w:val="30"/>
          <w:lang w:val="en-US" w:eastAsia="en-US"/>
        </w:rPr>
        <w:t>sigurimesh</w:t>
      </w:r>
      <w:proofErr w:type="spellEnd"/>
      <w:r w:rsidRPr="00331277">
        <w:rPr>
          <w:rFonts w:eastAsia="Times New Roman"/>
          <w:sz w:val="30"/>
          <w:szCs w:val="30"/>
          <w:lang w:val="en-US" w:eastAsia="en-US"/>
        </w:rPr>
        <w:t xml:space="preserve"> </w:t>
      </w:r>
      <w:proofErr w:type="spellStart"/>
      <w:r w:rsidRPr="00331277">
        <w:rPr>
          <w:rFonts w:eastAsia="Times New Roman"/>
          <w:sz w:val="30"/>
          <w:szCs w:val="30"/>
          <w:lang w:val="en-US" w:eastAsia="en-US"/>
        </w:rPr>
        <w:t>që</w:t>
      </w:r>
      <w:proofErr w:type="spellEnd"/>
      <w:r w:rsidRPr="00331277">
        <w:rPr>
          <w:rFonts w:eastAsia="Times New Roman"/>
          <w:sz w:val="30"/>
          <w:szCs w:val="30"/>
          <w:lang w:val="en-US" w:eastAsia="en-US"/>
        </w:rPr>
        <w:t xml:space="preserve"> do </w:t>
      </w:r>
      <w:proofErr w:type="spellStart"/>
      <w:r w:rsidRPr="00331277">
        <w:rPr>
          <w:rFonts w:eastAsia="Times New Roman"/>
          <w:sz w:val="30"/>
          <w:szCs w:val="30"/>
          <w:lang w:val="en-US" w:eastAsia="en-US"/>
        </w:rPr>
        <w:t>të</w:t>
      </w:r>
      <w:proofErr w:type="spellEnd"/>
      <w:r w:rsidRPr="00331277">
        <w:rPr>
          <w:rFonts w:eastAsia="Times New Roman"/>
          <w:sz w:val="30"/>
          <w:szCs w:val="30"/>
          <w:lang w:val="en-US" w:eastAsia="en-US"/>
        </w:rPr>
        <w:t xml:space="preserve"> </w:t>
      </w:r>
      <w:proofErr w:type="spellStart"/>
      <w:r w:rsidRPr="00331277">
        <w:rPr>
          <w:rFonts w:eastAsia="Times New Roman"/>
          <w:sz w:val="30"/>
          <w:szCs w:val="30"/>
          <w:lang w:val="en-US" w:eastAsia="en-US"/>
        </w:rPr>
        <w:t>dorëzohen</w:t>
      </w:r>
      <w:proofErr w:type="spellEnd"/>
      <w:r w:rsidRPr="00331277">
        <w:rPr>
          <w:rFonts w:eastAsia="Times New Roman"/>
          <w:sz w:val="30"/>
          <w:szCs w:val="30"/>
          <w:lang w:val="en-US" w:eastAsia="en-US"/>
        </w:rPr>
        <w:t xml:space="preserve"> pas </w:t>
      </w:r>
      <w:proofErr w:type="spellStart"/>
      <w:r w:rsidRPr="00331277">
        <w:rPr>
          <w:rFonts w:eastAsia="Times New Roman"/>
          <w:sz w:val="30"/>
          <w:szCs w:val="30"/>
          <w:lang w:val="en-US" w:eastAsia="en-US"/>
        </w:rPr>
        <w:t>publikimit</w:t>
      </w:r>
      <w:proofErr w:type="spellEnd"/>
      <w:r w:rsidRPr="00331277">
        <w:rPr>
          <w:rFonts w:eastAsia="Times New Roman"/>
          <w:sz w:val="30"/>
          <w:szCs w:val="30"/>
          <w:lang w:val="en-US" w:eastAsia="en-US"/>
        </w:rPr>
        <w:t xml:space="preserve"> </w:t>
      </w:r>
      <w:proofErr w:type="spellStart"/>
      <w:r w:rsidRPr="00331277">
        <w:rPr>
          <w:rFonts w:eastAsia="Times New Roman"/>
          <w:sz w:val="30"/>
          <w:szCs w:val="30"/>
          <w:lang w:val="en-US" w:eastAsia="en-US"/>
        </w:rPr>
        <w:t>të</w:t>
      </w:r>
      <w:proofErr w:type="spellEnd"/>
      <w:r w:rsidRPr="00331277">
        <w:rPr>
          <w:rFonts w:eastAsia="Times New Roman"/>
          <w:sz w:val="30"/>
          <w:szCs w:val="30"/>
          <w:lang w:val="en-US" w:eastAsia="en-US"/>
        </w:rPr>
        <w:t xml:space="preserve"> </w:t>
      </w:r>
      <w:proofErr w:type="spellStart"/>
      <w:r w:rsidRPr="00331277">
        <w:rPr>
          <w:rFonts w:eastAsia="Times New Roman"/>
          <w:sz w:val="30"/>
          <w:szCs w:val="30"/>
          <w:lang w:val="en-US" w:eastAsia="en-US"/>
        </w:rPr>
        <w:t>këtij</w:t>
      </w:r>
      <w:proofErr w:type="spellEnd"/>
      <w:r w:rsidRPr="00331277">
        <w:rPr>
          <w:rFonts w:eastAsia="Times New Roman"/>
          <w:sz w:val="30"/>
          <w:szCs w:val="30"/>
          <w:lang w:val="en-US" w:eastAsia="en-US"/>
        </w:rPr>
        <w:t xml:space="preserve"> </w:t>
      </w:r>
      <w:proofErr w:type="spellStart"/>
      <w:r w:rsidRPr="00331277">
        <w:rPr>
          <w:rFonts w:eastAsia="Times New Roman"/>
          <w:sz w:val="30"/>
          <w:szCs w:val="30"/>
          <w:lang w:val="en-US" w:eastAsia="en-US"/>
        </w:rPr>
        <w:t>Njoftimi</w:t>
      </w:r>
      <w:proofErr w:type="spellEnd"/>
      <w:r w:rsidRPr="00331277">
        <w:rPr>
          <w:rFonts w:eastAsia="Times New Roman"/>
          <w:sz w:val="30"/>
          <w:szCs w:val="30"/>
          <w:lang w:val="en-US" w:eastAsia="en-US"/>
        </w:rPr>
        <w:t xml:space="preserve"> </w:t>
      </w:r>
      <w:proofErr w:type="spellStart"/>
      <w:r w:rsidRPr="00331277">
        <w:rPr>
          <w:rFonts w:eastAsia="Times New Roman"/>
          <w:sz w:val="30"/>
          <w:szCs w:val="30"/>
          <w:lang w:val="en-US" w:eastAsia="en-US"/>
        </w:rPr>
        <w:t>nuk</w:t>
      </w:r>
      <w:proofErr w:type="spellEnd"/>
      <w:r w:rsidRPr="00331277">
        <w:rPr>
          <w:rFonts w:eastAsia="Times New Roman"/>
          <w:sz w:val="30"/>
          <w:szCs w:val="30"/>
          <w:lang w:val="en-US" w:eastAsia="en-US"/>
        </w:rPr>
        <w:t xml:space="preserve"> do </w:t>
      </w:r>
      <w:proofErr w:type="spellStart"/>
      <w:r w:rsidRPr="00331277">
        <w:rPr>
          <w:rFonts w:eastAsia="Times New Roman"/>
          <w:sz w:val="30"/>
          <w:szCs w:val="30"/>
          <w:lang w:val="en-US" w:eastAsia="en-US"/>
        </w:rPr>
        <w:t>të</w:t>
      </w:r>
      <w:proofErr w:type="spellEnd"/>
      <w:r w:rsidRPr="00331277">
        <w:rPr>
          <w:rFonts w:eastAsia="Times New Roman"/>
          <w:sz w:val="30"/>
          <w:szCs w:val="30"/>
          <w:lang w:val="en-US" w:eastAsia="en-US"/>
        </w:rPr>
        <w:t xml:space="preserve"> </w:t>
      </w:r>
      <w:proofErr w:type="spellStart"/>
      <w:r w:rsidRPr="00331277">
        <w:rPr>
          <w:rFonts w:eastAsia="Times New Roman"/>
          <w:sz w:val="30"/>
          <w:szCs w:val="30"/>
          <w:lang w:val="en-US" w:eastAsia="en-US"/>
        </w:rPr>
        <w:t>merren</w:t>
      </w:r>
      <w:proofErr w:type="spellEnd"/>
      <w:r w:rsidRPr="00331277">
        <w:rPr>
          <w:rFonts w:eastAsia="Times New Roman"/>
          <w:sz w:val="30"/>
          <w:szCs w:val="30"/>
          <w:lang w:val="en-US" w:eastAsia="en-US"/>
        </w:rPr>
        <w:t xml:space="preserve"> </w:t>
      </w:r>
      <w:proofErr w:type="spellStart"/>
      <w:r>
        <w:rPr>
          <w:rFonts w:eastAsia="Times New Roman"/>
          <w:sz w:val="30"/>
          <w:szCs w:val="30"/>
          <w:lang w:val="en-US" w:eastAsia="en-US"/>
        </w:rPr>
        <w:t>parasysh</w:t>
      </w:r>
      <w:proofErr w:type="spellEnd"/>
      <w:r w:rsidRPr="00331277">
        <w:rPr>
          <w:rFonts w:eastAsia="Times New Roman"/>
          <w:sz w:val="30"/>
          <w:szCs w:val="30"/>
          <w:lang w:val="en-US" w:eastAsia="en-US"/>
        </w:rPr>
        <w:t>.</w:t>
      </w:r>
    </w:p>
    <w:p w:rsidR="00331277" w:rsidRDefault="00331277" w:rsidP="00331277">
      <w:pPr>
        <w:spacing w:after="0" w:line="240" w:lineRule="auto"/>
        <w:jc w:val="both"/>
        <w:rPr>
          <w:rFonts w:eastAsia="Times New Roman" w:cs="Times New Roman"/>
          <w:color w:val="000000"/>
          <w:sz w:val="30"/>
          <w:szCs w:val="30"/>
          <w:lang w:eastAsia="en-US"/>
        </w:rPr>
      </w:pPr>
    </w:p>
    <w:p w:rsidR="0024448C" w:rsidRDefault="0024448C"/>
    <w:sectPr w:rsidR="0024448C" w:rsidSect="00BF5DB3">
      <w:pgSz w:w="11906" w:h="16838" w:code="9"/>
      <w:pgMar w:top="2075" w:right="1440" w:bottom="1440" w:left="1440" w:header="634" w:footer="13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1277"/>
    <w:rsid w:val="0024448C"/>
    <w:rsid w:val="00331277"/>
    <w:rsid w:val="00A5248D"/>
    <w:rsid w:val="00BF5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1277"/>
    <w:pPr>
      <w:suppressAutoHyphens/>
      <w:ind w:right="33"/>
    </w:pPr>
    <w:rPr>
      <w:rFonts w:ascii="Calibri" w:eastAsia="SimSun" w:hAnsi="Calibri" w:cs="Calibri"/>
      <w:lang w:val="mk-MK"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331277"/>
    <w:pPr>
      <w:suppressAutoHyphens/>
      <w:spacing w:after="0" w:line="240" w:lineRule="auto"/>
      <w:ind w:right="33"/>
    </w:pPr>
    <w:rPr>
      <w:rFonts w:ascii="Calibri" w:eastAsia="SimSun" w:hAnsi="Calibri" w:cs="Calibri"/>
      <w:lang w:val="mk-MK" w:eastAsia="ar-SA"/>
    </w:rPr>
  </w:style>
  <w:style w:type="character" w:customStyle="1" w:styleId="NoSpacingChar">
    <w:name w:val="No Spacing Char"/>
    <w:link w:val="NoSpacing"/>
    <w:uiPriority w:val="1"/>
    <w:rsid w:val="00331277"/>
    <w:rPr>
      <w:rFonts w:ascii="Calibri" w:eastAsia="SimSun" w:hAnsi="Calibri" w:cs="Calibri"/>
      <w:lang w:val="mk-MK"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1277"/>
    <w:pPr>
      <w:suppressAutoHyphens/>
      <w:ind w:right="33"/>
    </w:pPr>
    <w:rPr>
      <w:rFonts w:ascii="Calibri" w:eastAsia="SimSun" w:hAnsi="Calibri" w:cs="Calibri"/>
      <w:lang w:val="mk-MK"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331277"/>
    <w:pPr>
      <w:suppressAutoHyphens/>
      <w:spacing w:after="0" w:line="240" w:lineRule="auto"/>
      <w:ind w:right="33"/>
    </w:pPr>
    <w:rPr>
      <w:rFonts w:ascii="Calibri" w:eastAsia="SimSun" w:hAnsi="Calibri" w:cs="Calibri"/>
      <w:lang w:val="mk-MK" w:eastAsia="ar-SA"/>
    </w:rPr>
  </w:style>
  <w:style w:type="character" w:customStyle="1" w:styleId="NoSpacingChar">
    <w:name w:val="No Spacing Char"/>
    <w:link w:val="NoSpacing"/>
    <w:uiPriority w:val="1"/>
    <w:rsid w:val="00331277"/>
    <w:rPr>
      <w:rFonts w:ascii="Calibri" w:eastAsia="SimSun" w:hAnsi="Calibri" w:cs="Calibri"/>
      <w:lang w:val="mk-MK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87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Marsida</dc:creator>
  <cp:lastModifiedBy>Marsida</cp:lastModifiedBy>
  <cp:revision>1</cp:revision>
  <dcterms:created xsi:type="dcterms:W3CDTF">2025-10-31T14:02:00Z</dcterms:created>
  <dcterms:modified xsi:type="dcterms:W3CDTF">2025-10-31T14:13:00Z</dcterms:modified>
</cp:coreProperties>
</file>